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243E" w14:textId="683BB619" w:rsidR="00DB3493" w:rsidRDefault="00000000">
      <w:pPr>
        <w:pStyle w:val="Title"/>
        <w:spacing w:line="276" w:lineRule="auto"/>
      </w:pPr>
      <w:r>
        <w:t>Lajmërim</w:t>
      </w:r>
      <w:r>
        <w:rPr>
          <w:spacing w:val="-7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gazetë</w:t>
      </w:r>
      <w:r>
        <w:rPr>
          <w:spacing w:val="-6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pozicion</w:t>
      </w:r>
      <w:r>
        <w:rPr>
          <w:spacing w:val="-3"/>
        </w:rPr>
        <w:t xml:space="preserve"> </w:t>
      </w:r>
      <w:r>
        <w:t>pune</w:t>
      </w:r>
      <w:r>
        <w:rPr>
          <w:spacing w:val="-3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projektin</w:t>
      </w:r>
      <w:r>
        <w:rPr>
          <w:spacing w:val="-3"/>
        </w:rPr>
        <w:t xml:space="preserve"> </w:t>
      </w:r>
      <w:r w:rsidR="00A81D98">
        <w:t>eldEARLY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 xml:space="preserve">fondit </w:t>
      </w:r>
      <w:r>
        <w:rPr>
          <w:spacing w:val="-2"/>
        </w:rPr>
        <w:t>IADSA</w:t>
      </w:r>
      <w:r w:rsidR="00081398">
        <w:rPr>
          <w:spacing w:val="-2"/>
        </w:rPr>
        <w:t xml:space="preserve"> nga Qendra ASET</w:t>
      </w:r>
      <w:r>
        <w:rPr>
          <w:spacing w:val="-2"/>
        </w:rPr>
        <w:t>:</w:t>
      </w:r>
    </w:p>
    <w:p w14:paraId="1841AD11" w14:textId="0FB2C8BC" w:rsidR="00DB3493" w:rsidRDefault="00000000" w:rsidP="00292C49">
      <w:pPr>
        <w:pStyle w:val="BodyText"/>
        <w:spacing w:before="201"/>
        <w:ind w:left="0" w:right="113"/>
        <w:jc w:val="both"/>
      </w:pPr>
      <w:r>
        <w:t>Në kuadrin e programit IADSA</w:t>
      </w:r>
      <w:r w:rsidR="00292C49">
        <w:t>,</w:t>
      </w:r>
      <w:r>
        <w:t xml:space="preserve"> </w:t>
      </w:r>
      <w:r w:rsidR="00A81D98">
        <w:t xml:space="preserve">Qendra per Administrim Social Ekonomik dhe Territorial </w:t>
      </w:r>
      <w:r w:rsidR="00342065">
        <w:t>ë</w:t>
      </w:r>
      <w:r w:rsidR="00292C49">
        <w:t>sht</w:t>
      </w:r>
      <w:r w:rsidR="00342065">
        <w:t>ë</w:t>
      </w:r>
      <w:r w:rsidR="00292C49">
        <w:t xml:space="preserve"> duke implementuar</w:t>
      </w:r>
      <w:r>
        <w:t xml:space="preserve"> projektin </w:t>
      </w:r>
      <w:r w:rsidR="00A81D98">
        <w:t>eldEARLY ( Permiresimi i sistemit te perkujdesjes ndaj te moshuarve ne Shqiperi )</w:t>
      </w:r>
    </w:p>
    <w:p w14:paraId="3BF28E57" w14:textId="153359FF" w:rsidR="00A81D98" w:rsidRDefault="00A81D98" w:rsidP="00292C49">
      <w:pPr>
        <w:pStyle w:val="NormalWeb"/>
        <w:jc w:val="both"/>
      </w:pPr>
      <w:proofErr w:type="spellStart"/>
      <w:r w:rsidRPr="00081398">
        <w:t>Projekti</w:t>
      </w:r>
      <w:proofErr w:type="spellEnd"/>
      <w:r w:rsidRPr="00081398">
        <w:t xml:space="preserve"> ka </w:t>
      </w:r>
      <w:proofErr w:type="spellStart"/>
      <w:r w:rsidRPr="00081398">
        <w:t>si</w:t>
      </w:r>
      <w:proofErr w:type="spellEnd"/>
      <w:r w:rsidRPr="00081398">
        <w:t xml:space="preserve"> </w:t>
      </w:r>
      <w:proofErr w:type="spellStart"/>
      <w:r w:rsidRPr="00081398">
        <w:t>synim</w:t>
      </w:r>
      <w:proofErr w:type="spellEnd"/>
      <w:r w:rsidRPr="00081398">
        <w:t xml:space="preserve"> të </w:t>
      </w:r>
      <w:proofErr w:type="spellStart"/>
      <w:r w:rsidRPr="00081398">
        <w:t>forcojë</w:t>
      </w:r>
      <w:proofErr w:type="spellEnd"/>
      <w:r w:rsidRPr="00081398">
        <w:t xml:space="preserve"> </w:t>
      </w:r>
      <w:proofErr w:type="spellStart"/>
      <w:r w:rsidRPr="00081398">
        <w:t>veprimet</w:t>
      </w:r>
      <w:proofErr w:type="spellEnd"/>
      <w:r w:rsidRPr="00081398">
        <w:t xml:space="preserve"> </w:t>
      </w:r>
      <w:proofErr w:type="spellStart"/>
      <w:r w:rsidRPr="00081398">
        <w:t>në</w:t>
      </w:r>
      <w:proofErr w:type="spellEnd"/>
      <w:r w:rsidRPr="00081398">
        <w:t xml:space="preserve"> </w:t>
      </w:r>
      <w:proofErr w:type="spellStart"/>
      <w:r w:rsidRPr="00081398">
        <w:t>mbështetje</w:t>
      </w:r>
      <w:proofErr w:type="spellEnd"/>
      <w:r w:rsidRPr="00081398">
        <w:t xml:space="preserve"> të </w:t>
      </w:r>
      <w:proofErr w:type="spellStart"/>
      <w:r w:rsidRPr="00081398">
        <w:t>personave</w:t>
      </w:r>
      <w:proofErr w:type="spellEnd"/>
      <w:r w:rsidRPr="00081398">
        <w:t xml:space="preserve"> të </w:t>
      </w:r>
      <w:proofErr w:type="spellStart"/>
      <w:r w:rsidRPr="00081398">
        <w:t>moshuar</w:t>
      </w:r>
      <w:proofErr w:type="spellEnd"/>
      <w:r w:rsidRPr="00081398">
        <w:t xml:space="preserve"> </w:t>
      </w:r>
      <w:proofErr w:type="spellStart"/>
      <w:r w:rsidR="00292C49" w:rsidRPr="00081398">
        <w:t>v</w:t>
      </w:r>
      <w:r w:rsidRPr="00081398">
        <w:t>ulnerab</w:t>
      </w:r>
      <w:r w:rsidR="00342065" w:rsidRPr="00081398">
        <w:t>ë</w:t>
      </w:r>
      <w:r w:rsidRPr="00081398">
        <w:t>l</w:t>
      </w:r>
      <w:proofErr w:type="spellEnd"/>
      <w:r w:rsidRPr="00081398">
        <w:t xml:space="preserve">, të </w:t>
      </w:r>
      <w:proofErr w:type="spellStart"/>
      <w:r w:rsidR="00292C49" w:rsidRPr="00081398">
        <w:t>identifikoj</w:t>
      </w:r>
      <w:r w:rsidR="00342065" w:rsidRPr="00081398">
        <w:t>ë</w:t>
      </w:r>
      <w:proofErr w:type="spellEnd"/>
      <w:r w:rsidR="00292C49" w:rsidRPr="00081398">
        <w:t xml:space="preserve"> </w:t>
      </w:r>
      <w:proofErr w:type="spellStart"/>
      <w:r w:rsidRPr="00081398">
        <w:t>paraprakisht</w:t>
      </w:r>
      <w:proofErr w:type="spellEnd"/>
      <w:r w:rsidRPr="00081398">
        <w:t xml:space="preserve"> </w:t>
      </w:r>
      <w:proofErr w:type="spellStart"/>
      <w:r w:rsidRPr="00081398">
        <w:t>situatat</w:t>
      </w:r>
      <w:proofErr w:type="spellEnd"/>
      <w:r w:rsidRPr="00081398">
        <w:t xml:space="preserve"> e </w:t>
      </w:r>
      <w:proofErr w:type="spellStart"/>
      <w:r w:rsidRPr="00081398">
        <w:t>rrezikut</w:t>
      </w:r>
      <w:proofErr w:type="spellEnd"/>
      <w:r w:rsidRPr="00081398">
        <w:t xml:space="preserve"> dhe </w:t>
      </w:r>
      <w:proofErr w:type="spellStart"/>
      <w:r w:rsidRPr="00081398">
        <w:t>nevojës</w:t>
      </w:r>
      <w:proofErr w:type="spellEnd"/>
      <w:r w:rsidRPr="00081398">
        <w:t xml:space="preserve"> </w:t>
      </w:r>
      <w:proofErr w:type="spellStart"/>
      <w:r w:rsidR="00292C49" w:rsidRPr="00081398">
        <w:t>p</w:t>
      </w:r>
      <w:r w:rsidR="00342065" w:rsidRPr="00081398">
        <w:t>ë</w:t>
      </w:r>
      <w:r w:rsidR="00292C49" w:rsidRPr="00081398">
        <w:t>r</w:t>
      </w:r>
      <w:proofErr w:type="spellEnd"/>
      <w:r w:rsidR="00292C49" w:rsidRPr="00081398">
        <w:t xml:space="preserve"> </w:t>
      </w:r>
      <w:proofErr w:type="spellStart"/>
      <w:r w:rsidR="00292C49" w:rsidRPr="00081398">
        <w:t>sh</w:t>
      </w:r>
      <w:r w:rsidR="00342065" w:rsidRPr="00081398">
        <w:t>ë</w:t>
      </w:r>
      <w:r w:rsidR="00292C49" w:rsidRPr="00081398">
        <w:t>rbime</w:t>
      </w:r>
      <w:proofErr w:type="spellEnd"/>
      <w:r w:rsidR="00292C49" w:rsidRPr="00081398">
        <w:t xml:space="preserve"> </w:t>
      </w:r>
      <w:proofErr w:type="spellStart"/>
      <w:r w:rsidR="00292C49" w:rsidRPr="00081398">
        <w:t>p</w:t>
      </w:r>
      <w:r w:rsidR="00342065" w:rsidRPr="00081398">
        <w:t>ë</w:t>
      </w:r>
      <w:r w:rsidR="00292C49" w:rsidRPr="00081398">
        <w:t>r</w:t>
      </w:r>
      <w:proofErr w:type="spellEnd"/>
      <w:r w:rsidR="00292C49" w:rsidRPr="00081398">
        <w:t xml:space="preserve"> t</w:t>
      </w:r>
      <w:r w:rsidR="00342065" w:rsidRPr="00081398">
        <w:t>ë</w:t>
      </w:r>
      <w:r w:rsidR="00292C49" w:rsidRPr="00081398">
        <w:t xml:space="preserve"> </w:t>
      </w:r>
      <w:proofErr w:type="spellStart"/>
      <w:r w:rsidR="00292C49" w:rsidRPr="00081398">
        <w:t>moshuarit</w:t>
      </w:r>
      <w:proofErr w:type="spellEnd"/>
      <w:r w:rsidR="00292C49" w:rsidRPr="00081398">
        <w:t xml:space="preserve"> </w:t>
      </w:r>
      <w:r w:rsidRPr="00081398">
        <w:t xml:space="preserve">dhe të </w:t>
      </w:r>
      <w:proofErr w:type="spellStart"/>
      <w:r w:rsidRPr="00081398">
        <w:t>përmirësojë</w:t>
      </w:r>
      <w:proofErr w:type="spellEnd"/>
      <w:r w:rsidRPr="00081398">
        <w:t xml:space="preserve"> </w:t>
      </w:r>
      <w:proofErr w:type="spellStart"/>
      <w:r w:rsidRPr="00081398">
        <w:t>sistemin</w:t>
      </w:r>
      <w:proofErr w:type="spellEnd"/>
      <w:r w:rsidRPr="00081398">
        <w:t xml:space="preserve"> e </w:t>
      </w:r>
      <w:proofErr w:type="spellStart"/>
      <w:r w:rsidRPr="00081398">
        <w:t>mirëqenies</w:t>
      </w:r>
      <w:proofErr w:type="spellEnd"/>
      <w:r w:rsidRPr="00081398">
        <w:t xml:space="preserve"> </w:t>
      </w:r>
      <w:proofErr w:type="spellStart"/>
      <w:r w:rsidRPr="00081398">
        <w:t>sociale</w:t>
      </w:r>
      <w:proofErr w:type="spellEnd"/>
      <w:r w:rsidRPr="00081398">
        <w:t xml:space="preserve"> </w:t>
      </w:r>
      <w:proofErr w:type="spellStart"/>
      <w:r w:rsidRPr="00081398">
        <w:t>territoriale</w:t>
      </w:r>
      <w:proofErr w:type="spellEnd"/>
      <w:r w:rsidRPr="00081398">
        <w:t xml:space="preserve"> </w:t>
      </w:r>
      <w:proofErr w:type="spellStart"/>
      <w:r w:rsidRPr="00081398">
        <w:t>në</w:t>
      </w:r>
      <w:proofErr w:type="spellEnd"/>
      <w:r w:rsidRPr="00081398">
        <w:t xml:space="preserve"> </w:t>
      </w:r>
      <w:proofErr w:type="spellStart"/>
      <w:r w:rsidRPr="00081398">
        <w:t>Shqipëri</w:t>
      </w:r>
      <w:proofErr w:type="spellEnd"/>
      <w:r w:rsidRPr="00081398">
        <w:t xml:space="preserve">, duke </w:t>
      </w:r>
      <w:proofErr w:type="spellStart"/>
      <w:r w:rsidRPr="00081398">
        <w:t>nxitur</w:t>
      </w:r>
      <w:proofErr w:type="spellEnd"/>
      <w:r w:rsidRPr="00081398">
        <w:t xml:space="preserve"> </w:t>
      </w:r>
      <w:proofErr w:type="spellStart"/>
      <w:r w:rsidRPr="00081398">
        <w:t>përfshirjen</w:t>
      </w:r>
      <w:proofErr w:type="spellEnd"/>
      <w:r w:rsidRPr="00081398">
        <w:t xml:space="preserve"> e </w:t>
      </w:r>
      <w:proofErr w:type="spellStart"/>
      <w:r w:rsidRPr="00081398">
        <w:t>autoriteteve</w:t>
      </w:r>
      <w:proofErr w:type="spellEnd"/>
      <w:r w:rsidRPr="00081398">
        <w:t xml:space="preserve"> </w:t>
      </w:r>
      <w:proofErr w:type="spellStart"/>
      <w:r w:rsidRPr="00081398">
        <w:t>lokale</w:t>
      </w:r>
      <w:proofErr w:type="spellEnd"/>
      <w:r w:rsidRPr="00081398">
        <w:t xml:space="preserve"> dhe </w:t>
      </w:r>
      <w:proofErr w:type="spellStart"/>
      <w:r w:rsidRPr="00081398">
        <w:t>aktorëve</w:t>
      </w:r>
      <w:proofErr w:type="spellEnd"/>
      <w:r w:rsidRPr="00081398">
        <w:t xml:space="preserve"> të </w:t>
      </w:r>
      <w:proofErr w:type="spellStart"/>
      <w:r w:rsidR="0024065F" w:rsidRPr="00081398">
        <w:t>t</w:t>
      </w:r>
      <w:r w:rsidR="00342065" w:rsidRPr="00081398">
        <w:t>ë</w:t>
      </w:r>
      <w:proofErr w:type="spellEnd"/>
      <w:r w:rsidR="0024065F" w:rsidRPr="00081398">
        <w:t xml:space="preserve"> </w:t>
      </w:r>
      <w:proofErr w:type="spellStart"/>
      <w:r w:rsidR="0024065F" w:rsidRPr="00081398">
        <w:t>tjer</w:t>
      </w:r>
      <w:r w:rsidR="00342065" w:rsidRPr="00081398">
        <w:t>ë</w:t>
      </w:r>
      <w:proofErr w:type="spellEnd"/>
      <w:r w:rsidRPr="00081398">
        <w:t xml:space="preserve"> </w:t>
      </w:r>
      <w:proofErr w:type="spellStart"/>
      <w:r w:rsidRPr="00081398">
        <w:t>për</w:t>
      </w:r>
      <w:proofErr w:type="spellEnd"/>
      <w:r w:rsidRPr="00081398">
        <w:t xml:space="preserve"> të </w:t>
      </w:r>
      <w:proofErr w:type="spellStart"/>
      <w:r w:rsidRPr="00081398">
        <w:t>zhvilluar</w:t>
      </w:r>
      <w:proofErr w:type="spellEnd"/>
      <w:r w:rsidRPr="00081398">
        <w:t xml:space="preserve"> </w:t>
      </w:r>
      <w:proofErr w:type="spellStart"/>
      <w:r w:rsidRPr="00081398">
        <w:t>një</w:t>
      </w:r>
      <w:proofErr w:type="spellEnd"/>
      <w:r w:rsidRPr="00081398">
        <w:t xml:space="preserve"> </w:t>
      </w:r>
      <w:proofErr w:type="spellStart"/>
      <w:r w:rsidRPr="00081398">
        <w:t>sistem</w:t>
      </w:r>
      <w:proofErr w:type="spellEnd"/>
      <w:r w:rsidRPr="00081398">
        <w:t xml:space="preserve"> </w:t>
      </w:r>
      <w:proofErr w:type="spellStart"/>
      <w:r w:rsidRPr="00081398">
        <w:t>inovativ</w:t>
      </w:r>
      <w:proofErr w:type="spellEnd"/>
      <w:r w:rsidRPr="00081398">
        <w:t xml:space="preserve"> </w:t>
      </w:r>
      <w:proofErr w:type="spellStart"/>
      <w:r w:rsidR="0024065F" w:rsidRPr="00081398">
        <w:t>p</w:t>
      </w:r>
      <w:r w:rsidR="00342065" w:rsidRPr="00081398">
        <w:t>ë</w:t>
      </w:r>
      <w:r w:rsidR="0024065F" w:rsidRPr="00081398">
        <w:t>rkujdesjeje</w:t>
      </w:r>
      <w:proofErr w:type="spellEnd"/>
      <w:r w:rsidR="0024065F" w:rsidRPr="00081398">
        <w:t xml:space="preserve"> </w:t>
      </w:r>
      <w:proofErr w:type="spellStart"/>
      <w:r w:rsidR="0024065F" w:rsidRPr="00081398">
        <w:t>p</w:t>
      </w:r>
      <w:r w:rsidR="00342065" w:rsidRPr="00081398">
        <w:t>ë</w:t>
      </w:r>
      <w:r w:rsidR="0024065F" w:rsidRPr="00081398">
        <w:t>r</w:t>
      </w:r>
      <w:proofErr w:type="spellEnd"/>
      <w:r w:rsidR="0024065F" w:rsidRPr="00081398">
        <w:t xml:space="preserve"> t</w:t>
      </w:r>
      <w:r w:rsidR="00342065" w:rsidRPr="00081398">
        <w:t>ë</w:t>
      </w:r>
      <w:r w:rsidR="0024065F" w:rsidRPr="00081398">
        <w:t xml:space="preserve"> </w:t>
      </w:r>
      <w:proofErr w:type="spellStart"/>
      <w:r w:rsidR="0024065F" w:rsidRPr="00081398">
        <w:t>moshuar</w:t>
      </w:r>
      <w:proofErr w:type="spellEnd"/>
      <w:r w:rsidR="0024065F" w:rsidRPr="00081398">
        <w:t xml:space="preserve"> </w:t>
      </w:r>
      <w:proofErr w:type="spellStart"/>
      <w:r w:rsidR="0024065F" w:rsidRPr="00081398">
        <w:t>n</w:t>
      </w:r>
      <w:r w:rsidR="00342065" w:rsidRPr="00081398">
        <w:t>ë</w:t>
      </w:r>
      <w:proofErr w:type="spellEnd"/>
      <w:r w:rsidR="0024065F" w:rsidRPr="00081398">
        <w:t xml:space="preserve"> </w:t>
      </w:r>
      <w:proofErr w:type="spellStart"/>
      <w:r w:rsidR="0024065F" w:rsidRPr="00081398">
        <w:t>banes</w:t>
      </w:r>
      <w:r w:rsidR="00342065" w:rsidRPr="00081398">
        <w:t>ë</w:t>
      </w:r>
      <w:proofErr w:type="spellEnd"/>
      <w:r w:rsidRPr="00081398">
        <w:t>"</w:t>
      </w:r>
    </w:p>
    <w:p w14:paraId="3913F78F" w14:textId="77777777" w:rsidR="00DB3493" w:rsidRDefault="00DB3493">
      <w:pPr>
        <w:pStyle w:val="BodyText"/>
        <w:spacing w:before="165"/>
        <w:ind w:left="0"/>
      </w:pPr>
    </w:p>
    <w:p w14:paraId="4E0CEBB6" w14:textId="3D51B5C5" w:rsidR="00DB3493" w:rsidRDefault="00000000">
      <w:pPr>
        <w:pStyle w:val="BodyText"/>
        <w:spacing w:before="1"/>
      </w:pPr>
      <w:r>
        <w:t>Kohëzgjatja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projektit:</w:t>
      </w:r>
      <w:r>
        <w:rPr>
          <w:spacing w:val="59"/>
        </w:rPr>
        <w:t xml:space="preserve"> </w:t>
      </w:r>
      <w:r w:rsidR="00A81D98">
        <w:t>24 Muaj</w:t>
      </w:r>
    </w:p>
    <w:p w14:paraId="60BB78E3" w14:textId="77777777" w:rsidR="00DB3493" w:rsidRDefault="00DB3493">
      <w:pPr>
        <w:pStyle w:val="BodyText"/>
        <w:ind w:left="0"/>
      </w:pPr>
    </w:p>
    <w:p w14:paraId="4CC4AEB6" w14:textId="3FBC807C" w:rsidR="00342065" w:rsidRDefault="00A81D98" w:rsidP="00081398">
      <w:pPr>
        <w:pStyle w:val="BodyText"/>
        <w:ind w:left="0"/>
      </w:pPr>
      <w:r>
        <w:t>Qendra per Administrim Social Ekonomik dhe Territorial</w:t>
      </w:r>
      <w:r>
        <w:rPr>
          <w:spacing w:val="-4"/>
        </w:rPr>
        <w:t xml:space="preserve"> </w:t>
      </w:r>
      <w:r>
        <w:t>fton</w:t>
      </w:r>
      <w:r>
        <w:rPr>
          <w:spacing w:val="-1"/>
        </w:rPr>
        <w:t xml:space="preserve"> </w:t>
      </w:r>
      <w:r>
        <w:t>të gjithë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interesuarit të</w:t>
      </w:r>
      <w:r>
        <w:rPr>
          <w:spacing w:val="-2"/>
        </w:rPr>
        <w:t xml:space="preserve"> </w:t>
      </w:r>
      <w:r>
        <w:t>aplikojnë</w:t>
      </w:r>
      <w:r>
        <w:rPr>
          <w:spacing w:val="-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pozicion</w:t>
      </w:r>
      <w:r w:rsidR="00342065">
        <w:t>in Financier</w:t>
      </w:r>
      <w:r w:rsidR="00342065">
        <w:rPr>
          <w:spacing w:val="-2"/>
        </w:rPr>
        <w:t xml:space="preserve"> me kohë të plotë. </w:t>
      </w:r>
      <w:r w:rsidRPr="00342065">
        <w:t>Vendi</w:t>
      </w:r>
      <w:r w:rsidRPr="00342065">
        <w:rPr>
          <w:spacing w:val="-3"/>
        </w:rPr>
        <w:t xml:space="preserve"> </w:t>
      </w:r>
      <w:r w:rsidRPr="00342065">
        <w:t>i</w:t>
      </w:r>
      <w:r w:rsidRPr="00342065">
        <w:rPr>
          <w:spacing w:val="-1"/>
        </w:rPr>
        <w:t xml:space="preserve"> </w:t>
      </w:r>
      <w:r w:rsidRPr="00342065">
        <w:t>punës:</w:t>
      </w:r>
      <w:r w:rsidRPr="00342065">
        <w:rPr>
          <w:spacing w:val="-1"/>
        </w:rPr>
        <w:t xml:space="preserve"> </w:t>
      </w:r>
      <w:r w:rsidRPr="00342065">
        <w:rPr>
          <w:spacing w:val="-4"/>
        </w:rPr>
        <w:t>Tira</w:t>
      </w:r>
      <w:r w:rsidR="00342065">
        <w:rPr>
          <w:spacing w:val="-4"/>
        </w:rPr>
        <w:t>në.</w:t>
      </w:r>
    </w:p>
    <w:p w14:paraId="3D214892" w14:textId="77777777" w:rsidR="00342065" w:rsidRDefault="00342065" w:rsidP="00342065">
      <w:pPr>
        <w:pStyle w:val="BodyText"/>
      </w:pPr>
    </w:p>
    <w:p w14:paraId="34F877E5" w14:textId="40E9CF3F" w:rsidR="00DB3493" w:rsidRPr="00342065" w:rsidRDefault="00000000" w:rsidP="00342065">
      <w:pPr>
        <w:pStyle w:val="BodyText"/>
        <w:rPr>
          <w:b/>
        </w:rPr>
      </w:pPr>
      <w:r w:rsidRPr="00342065">
        <w:rPr>
          <w:b/>
          <w:spacing w:val="-2"/>
        </w:rPr>
        <w:t>Financier</w:t>
      </w:r>
    </w:p>
    <w:p w14:paraId="3B1C491C" w14:textId="77777777" w:rsidR="00DB3493" w:rsidRDefault="00000000">
      <w:pPr>
        <w:pStyle w:val="BodyText"/>
        <w:spacing w:before="236" w:line="276" w:lineRule="auto"/>
        <w:ind w:right="117"/>
        <w:jc w:val="both"/>
      </w:pPr>
      <w:r>
        <w:t xml:space="preserve">Do të jetë përgjegjës për menaxhimin financiar të projektit, në përputhje me treguesit e IADSA- </w:t>
      </w:r>
      <w:r>
        <w:rPr>
          <w:spacing w:val="-6"/>
        </w:rPr>
        <w:t>s.</w:t>
      </w:r>
    </w:p>
    <w:p w14:paraId="472D847F" w14:textId="77777777" w:rsidR="00DB3493" w:rsidRDefault="00000000">
      <w:pPr>
        <w:pStyle w:val="BodyText"/>
        <w:spacing w:before="201"/>
      </w:pPr>
      <w:r>
        <w:t>Kandidatët</w:t>
      </w:r>
      <w:r>
        <w:rPr>
          <w:spacing w:val="-3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plotësojnë</w:t>
      </w:r>
      <w:r>
        <w:rPr>
          <w:spacing w:val="-2"/>
        </w:rPr>
        <w:t xml:space="preserve"> </w:t>
      </w:r>
      <w:r>
        <w:t>kriteret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mëposhtëme:</w:t>
      </w:r>
    </w:p>
    <w:p w14:paraId="3840E75C" w14:textId="77777777" w:rsidR="00DB3493" w:rsidRDefault="00000000">
      <w:pPr>
        <w:pStyle w:val="ListParagraph"/>
        <w:numPr>
          <w:ilvl w:val="1"/>
          <w:numId w:val="1"/>
        </w:numPr>
        <w:tabs>
          <w:tab w:val="left" w:pos="460"/>
        </w:tabs>
        <w:spacing w:before="242"/>
        <w:rPr>
          <w:sz w:val="24"/>
        </w:rPr>
      </w:pP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ketë</w:t>
      </w:r>
      <w:r>
        <w:rPr>
          <w:spacing w:val="-2"/>
          <w:sz w:val="24"/>
        </w:rPr>
        <w:t xml:space="preserve"> </w:t>
      </w:r>
      <w:r>
        <w:rPr>
          <w:sz w:val="24"/>
        </w:rPr>
        <w:t>një</w:t>
      </w:r>
      <w:r>
        <w:rPr>
          <w:spacing w:val="-2"/>
          <w:sz w:val="24"/>
        </w:rPr>
        <w:t xml:space="preserve"> </w:t>
      </w:r>
      <w:r>
        <w:rPr>
          <w:sz w:val="24"/>
        </w:rPr>
        <w:t>diplomë</w:t>
      </w:r>
      <w:r>
        <w:rPr>
          <w:spacing w:val="-2"/>
          <w:sz w:val="24"/>
        </w:rPr>
        <w:t xml:space="preserve"> </w:t>
      </w:r>
      <w:r>
        <w:rPr>
          <w:sz w:val="24"/>
        </w:rPr>
        <w:t>në financë,</w:t>
      </w:r>
      <w:r>
        <w:rPr>
          <w:spacing w:val="1"/>
          <w:sz w:val="24"/>
        </w:rPr>
        <w:t xml:space="preserve"> </w:t>
      </w:r>
      <w:r>
        <w:rPr>
          <w:sz w:val="24"/>
        </w:rPr>
        <w:t>apo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biznesi</w:t>
      </w:r>
    </w:p>
    <w:p w14:paraId="2CF88B7D" w14:textId="77777777" w:rsidR="00DB3493" w:rsidRDefault="00000000">
      <w:pPr>
        <w:pStyle w:val="ListParagraph"/>
        <w:numPr>
          <w:ilvl w:val="1"/>
          <w:numId w:val="1"/>
        </w:numPr>
        <w:tabs>
          <w:tab w:val="left" w:pos="460"/>
        </w:tabs>
        <w:spacing w:before="1" w:line="237" w:lineRule="auto"/>
        <w:ind w:right="113"/>
        <w:rPr>
          <w:sz w:val="24"/>
        </w:rPr>
      </w:pPr>
      <w:r>
        <w:rPr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z w:val="24"/>
        </w:rPr>
        <w:t>ketë</w:t>
      </w:r>
      <w:r>
        <w:rPr>
          <w:spacing w:val="25"/>
          <w:sz w:val="24"/>
        </w:rPr>
        <w:t xml:space="preserve"> </w:t>
      </w:r>
      <w:r>
        <w:rPr>
          <w:sz w:val="24"/>
        </w:rPr>
        <w:t>njohuri</w:t>
      </w:r>
      <w:r>
        <w:rPr>
          <w:spacing w:val="26"/>
          <w:sz w:val="24"/>
        </w:rPr>
        <w:t xml:space="preserve"> </w:t>
      </w:r>
      <w:r>
        <w:rPr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z w:val="24"/>
        </w:rPr>
        <w:t>mira</w:t>
      </w:r>
      <w:r>
        <w:rPr>
          <w:spacing w:val="24"/>
          <w:sz w:val="24"/>
        </w:rPr>
        <w:t xml:space="preserve"> </w:t>
      </w:r>
      <w:r>
        <w:rPr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z w:val="24"/>
        </w:rPr>
        <w:t>sistemit</w:t>
      </w:r>
      <w:r>
        <w:rPr>
          <w:spacing w:val="27"/>
          <w:sz w:val="24"/>
        </w:rPr>
        <w:t xml:space="preserve"> </w:t>
      </w:r>
      <w:r>
        <w:rPr>
          <w:sz w:val="24"/>
        </w:rPr>
        <w:t>financiar</w:t>
      </w:r>
      <w:r>
        <w:rPr>
          <w:spacing w:val="25"/>
          <w:sz w:val="24"/>
        </w:rPr>
        <w:t xml:space="preserve"> </w:t>
      </w:r>
      <w:r>
        <w:rPr>
          <w:sz w:val="24"/>
        </w:rPr>
        <w:t>shtetëror,</w:t>
      </w:r>
      <w:r>
        <w:rPr>
          <w:spacing w:val="26"/>
          <w:sz w:val="24"/>
        </w:rPr>
        <w:t xml:space="preserve"> </w:t>
      </w:r>
      <w:r>
        <w:rPr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z w:val="24"/>
        </w:rPr>
        <w:t>sistemit</w:t>
      </w:r>
      <w:r>
        <w:rPr>
          <w:spacing w:val="27"/>
          <w:sz w:val="24"/>
        </w:rPr>
        <w:t xml:space="preserve"> </w:t>
      </w:r>
      <w:r>
        <w:rPr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z w:val="24"/>
        </w:rPr>
        <w:t>buxhetit</w:t>
      </w:r>
      <w:r>
        <w:rPr>
          <w:spacing w:val="27"/>
          <w:sz w:val="24"/>
        </w:rPr>
        <w:t xml:space="preserve"> </w:t>
      </w:r>
      <w:r>
        <w:rPr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z w:val="24"/>
        </w:rPr>
        <w:t>shtetit,</w:t>
      </w:r>
      <w:r>
        <w:rPr>
          <w:spacing w:val="27"/>
          <w:sz w:val="24"/>
        </w:rPr>
        <w:t xml:space="preserve"> </w:t>
      </w:r>
      <w:r>
        <w:rPr>
          <w:sz w:val="24"/>
        </w:rPr>
        <w:t>dhe sistemit fiskal në Shqipëri</w:t>
      </w:r>
    </w:p>
    <w:p w14:paraId="6EA784C6" w14:textId="77777777" w:rsidR="00691791" w:rsidRDefault="00000000" w:rsidP="00691791">
      <w:pPr>
        <w:pStyle w:val="ListParagraph"/>
        <w:numPr>
          <w:ilvl w:val="1"/>
          <w:numId w:val="1"/>
        </w:numPr>
        <w:tabs>
          <w:tab w:val="left" w:pos="460"/>
        </w:tabs>
        <w:spacing w:before="2"/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 w:rsidR="00A81D98">
        <w:rPr>
          <w:spacing w:val="-1"/>
          <w:sz w:val="24"/>
        </w:rPr>
        <w:t xml:space="preserve">minimumi 3 </w:t>
      </w:r>
      <w:r>
        <w:rPr>
          <w:sz w:val="24"/>
        </w:rPr>
        <w:t xml:space="preserve"> vjet eksperiencë</w:t>
      </w:r>
      <w:r>
        <w:rPr>
          <w:spacing w:val="-1"/>
          <w:sz w:val="24"/>
        </w:rPr>
        <w:t xml:space="preserve"> </w:t>
      </w:r>
      <w:r>
        <w:rPr>
          <w:sz w:val="24"/>
        </w:rPr>
        <w:t>pune</w:t>
      </w:r>
      <w:r>
        <w:rPr>
          <w:spacing w:val="-1"/>
          <w:sz w:val="24"/>
        </w:rPr>
        <w:t xml:space="preserve"> </w:t>
      </w:r>
      <w:r w:rsidR="00A81D98">
        <w:rPr>
          <w:sz w:val="24"/>
        </w:rPr>
        <w:t>ne profesion</w:t>
      </w:r>
    </w:p>
    <w:p w14:paraId="28D36887" w14:textId="5A7FA9F2" w:rsidR="00DB3493" w:rsidRPr="00691791" w:rsidRDefault="00000000" w:rsidP="00691791">
      <w:pPr>
        <w:pStyle w:val="ListParagraph"/>
        <w:numPr>
          <w:ilvl w:val="1"/>
          <w:numId w:val="1"/>
        </w:numPr>
        <w:tabs>
          <w:tab w:val="left" w:pos="460"/>
        </w:tabs>
        <w:spacing w:before="2"/>
        <w:rPr>
          <w:sz w:val="24"/>
        </w:rPr>
      </w:pPr>
      <w:r w:rsidRPr="00691791">
        <w:rPr>
          <w:sz w:val="24"/>
        </w:rPr>
        <w:t>Të</w:t>
      </w:r>
      <w:r w:rsidRPr="00691791">
        <w:rPr>
          <w:spacing w:val="-2"/>
          <w:sz w:val="24"/>
        </w:rPr>
        <w:t xml:space="preserve"> </w:t>
      </w:r>
      <w:r w:rsidRPr="00691791">
        <w:rPr>
          <w:sz w:val="24"/>
        </w:rPr>
        <w:t>ketë</w:t>
      </w:r>
      <w:r w:rsidRPr="00691791">
        <w:rPr>
          <w:spacing w:val="-1"/>
          <w:sz w:val="24"/>
        </w:rPr>
        <w:t xml:space="preserve"> </w:t>
      </w:r>
      <w:r w:rsidRPr="00691791">
        <w:rPr>
          <w:sz w:val="24"/>
        </w:rPr>
        <w:t>njohuri</w:t>
      </w:r>
      <w:r w:rsidRPr="00691791">
        <w:rPr>
          <w:spacing w:val="-1"/>
          <w:sz w:val="24"/>
        </w:rPr>
        <w:t xml:space="preserve"> </w:t>
      </w:r>
      <w:r w:rsidRPr="00691791">
        <w:rPr>
          <w:sz w:val="24"/>
        </w:rPr>
        <w:t>të</w:t>
      </w:r>
      <w:r w:rsidRPr="00691791">
        <w:rPr>
          <w:spacing w:val="-1"/>
          <w:sz w:val="24"/>
        </w:rPr>
        <w:t xml:space="preserve"> </w:t>
      </w:r>
      <w:r w:rsidRPr="00691791">
        <w:rPr>
          <w:sz w:val="24"/>
        </w:rPr>
        <w:t>mira</w:t>
      </w:r>
      <w:r w:rsidRPr="00691791">
        <w:rPr>
          <w:spacing w:val="-3"/>
          <w:sz w:val="24"/>
        </w:rPr>
        <w:t xml:space="preserve"> </w:t>
      </w:r>
      <w:r w:rsidRPr="00691791">
        <w:rPr>
          <w:sz w:val="24"/>
        </w:rPr>
        <w:t>të</w:t>
      </w:r>
      <w:r w:rsidRPr="00691791">
        <w:rPr>
          <w:spacing w:val="1"/>
          <w:sz w:val="24"/>
        </w:rPr>
        <w:t xml:space="preserve"> </w:t>
      </w:r>
      <w:r w:rsidRPr="00691791">
        <w:rPr>
          <w:sz w:val="24"/>
        </w:rPr>
        <w:t xml:space="preserve">gjuhës </w:t>
      </w:r>
      <w:r w:rsidRPr="00691791">
        <w:rPr>
          <w:spacing w:val="-2"/>
          <w:sz w:val="24"/>
        </w:rPr>
        <w:t>angleze</w:t>
      </w:r>
    </w:p>
    <w:p w14:paraId="45B3317E" w14:textId="5E54D4DD" w:rsidR="00DB3493" w:rsidRPr="00342065" w:rsidRDefault="00000000" w:rsidP="00342065">
      <w:pPr>
        <w:pStyle w:val="ListParagraph"/>
        <w:numPr>
          <w:ilvl w:val="1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ketë</w:t>
      </w:r>
      <w:r>
        <w:rPr>
          <w:spacing w:val="-1"/>
          <w:sz w:val="24"/>
        </w:rPr>
        <w:t xml:space="preserve"> </w:t>
      </w:r>
      <w:r>
        <w:rPr>
          <w:sz w:val="24"/>
        </w:rPr>
        <w:t>njohuri të</w:t>
      </w:r>
      <w:r>
        <w:rPr>
          <w:spacing w:val="-1"/>
          <w:sz w:val="24"/>
        </w:rPr>
        <w:t xml:space="preserve"> </w:t>
      </w:r>
      <w:r>
        <w:rPr>
          <w:sz w:val="24"/>
        </w:rPr>
        <w:t>mira</w:t>
      </w:r>
      <w:r>
        <w:rPr>
          <w:spacing w:val="-2"/>
          <w:sz w:val="24"/>
        </w:rPr>
        <w:t xml:space="preserve"> </w:t>
      </w:r>
      <w:r>
        <w:rPr>
          <w:sz w:val="24"/>
        </w:rPr>
        <w:t>të programeve</w:t>
      </w:r>
      <w:r>
        <w:rPr>
          <w:spacing w:val="-1"/>
          <w:sz w:val="24"/>
        </w:rPr>
        <w:t xml:space="preserve"> </w:t>
      </w:r>
      <w:r>
        <w:rPr>
          <w:sz w:val="24"/>
        </w:rPr>
        <w:t>kompjuterike (</w:t>
      </w:r>
      <w:r w:rsidR="00081398">
        <w:rPr>
          <w:sz w:val="24"/>
        </w:rPr>
        <w:t>W</w:t>
      </w:r>
      <w:r>
        <w:rPr>
          <w:sz w:val="24"/>
        </w:rPr>
        <w:t>ord; Excel;</w:t>
      </w:r>
      <w:r>
        <w:rPr>
          <w:spacing w:val="1"/>
          <w:sz w:val="24"/>
        </w:rPr>
        <w:t xml:space="preserve"> </w:t>
      </w:r>
      <w:r w:rsidR="00081398">
        <w:rPr>
          <w:sz w:val="24"/>
        </w:rPr>
        <w:t>W</w:t>
      </w:r>
      <w:r>
        <w:rPr>
          <w:sz w:val="24"/>
        </w:rPr>
        <w:t xml:space="preserve">eb </w:t>
      </w:r>
      <w:r>
        <w:rPr>
          <w:spacing w:val="-2"/>
          <w:sz w:val="24"/>
        </w:rPr>
        <w:t>2.0).</w:t>
      </w:r>
    </w:p>
    <w:p w14:paraId="02A18CC4" w14:textId="77777777" w:rsidR="00342065" w:rsidRPr="00342065" w:rsidRDefault="00342065" w:rsidP="00342065">
      <w:pPr>
        <w:pStyle w:val="ListParagraph"/>
        <w:tabs>
          <w:tab w:val="left" w:pos="460"/>
        </w:tabs>
        <w:ind w:firstLine="0"/>
        <w:rPr>
          <w:sz w:val="24"/>
        </w:rPr>
      </w:pPr>
    </w:p>
    <w:p w14:paraId="067E9714" w14:textId="77777777" w:rsidR="00DB3493" w:rsidRDefault="00000000">
      <w:pPr>
        <w:pStyle w:val="BodyText"/>
        <w:spacing w:before="1"/>
      </w:pPr>
      <w:r>
        <w:t>Kritere</w:t>
      </w:r>
      <w:r>
        <w:rPr>
          <w:spacing w:val="-4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tjera</w:t>
      </w:r>
      <w:r>
        <w:rPr>
          <w:spacing w:val="-2"/>
        </w:rPr>
        <w:t xml:space="preserve"> </w:t>
      </w:r>
      <w:r>
        <w:t>të veçanta</w:t>
      </w:r>
      <w:r>
        <w:rPr>
          <w:spacing w:val="1"/>
        </w:rPr>
        <w:t xml:space="preserve"> </w:t>
      </w:r>
      <w:r>
        <w:t xml:space="preserve">të </w:t>
      </w:r>
      <w:r>
        <w:rPr>
          <w:spacing w:val="-2"/>
        </w:rPr>
        <w:t>dëshirueshme:</w:t>
      </w:r>
    </w:p>
    <w:p w14:paraId="417687BF" w14:textId="77777777" w:rsidR="00DB3493" w:rsidRDefault="00000000">
      <w:pPr>
        <w:pStyle w:val="ListParagraph"/>
        <w:numPr>
          <w:ilvl w:val="1"/>
          <w:numId w:val="1"/>
        </w:numPr>
        <w:tabs>
          <w:tab w:val="left" w:pos="460"/>
        </w:tabs>
        <w:spacing w:before="244" w:line="237" w:lineRule="auto"/>
        <w:ind w:right="118"/>
        <w:rPr>
          <w:sz w:val="24"/>
        </w:rPr>
      </w:pPr>
      <w:r>
        <w:rPr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z w:val="24"/>
        </w:rPr>
        <w:t>ketë</w:t>
      </w:r>
      <w:r>
        <w:rPr>
          <w:spacing w:val="27"/>
          <w:sz w:val="24"/>
        </w:rPr>
        <w:t xml:space="preserve"> </w:t>
      </w:r>
      <w:r>
        <w:rPr>
          <w:sz w:val="24"/>
        </w:rPr>
        <w:t>eksperiencë</w:t>
      </w:r>
      <w:r>
        <w:rPr>
          <w:spacing w:val="25"/>
          <w:sz w:val="24"/>
        </w:rPr>
        <w:t xml:space="preserve"> </w:t>
      </w:r>
      <w:r>
        <w:rPr>
          <w:sz w:val="24"/>
        </w:rPr>
        <w:t>pune</w:t>
      </w:r>
      <w:r>
        <w:rPr>
          <w:spacing w:val="25"/>
          <w:sz w:val="24"/>
        </w:rPr>
        <w:t xml:space="preserve"> </w:t>
      </w:r>
      <w:r>
        <w:rPr>
          <w:sz w:val="24"/>
        </w:rPr>
        <w:t>në</w:t>
      </w:r>
      <w:r>
        <w:rPr>
          <w:spacing w:val="25"/>
          <w:sz w:val="24"/>
        </w:rPr>
        <w:t xml:space="preserve"> </w:t>
      </w:r>
      <w:r>
        <w:rPr>
          <w:sz w:val="24"/>
        </w:rPr>
        <w:t>projekte</w:t>
      </w:r>
      <w:r>
        <w:rPr>
          <w:spacing w:val="28"/>
          <w:sz w:val="24"/>
        </w:rPr>
        <w:t xml:space="preserve"> </w:t>
      </w:r>
      <w:r>
        <w:rPr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z w:val="24"/>
        </w:rPr>
        <w:t>tjera</w:t>
      </w:r>
      <w:r>
        <w:rPr>
          <w:spacing w:val="26"/>
          <w:sz w:val="24"/>
        </w:rPr>
        <w:t xml:space="preserve"> </w:t>
      </w:r>
      <w:r>
        <w:rPr>
          <w:sz w:val="24"/>
        </w:rPr>
        <w:t>të</w:t>
      </w:r>
      <w:r>
        <w:rPr>
          <w:spacing w:val="27"/>
          <w:sz w:val="24"/>
        </w:rPr>
        <w:t xml:space="preserve"> </w:t>
      </w:r>
      <w:r>
        <w:rPr>
          <w:sz w:val="24"/>
        </w:rPr>
        <w:t>ngjashme</w:t>
      </w:r>
      <w:r>
        <w:rPr>
          <w:spacing w:val="27"/>
          <w:sz w:val="24"/>
        </w:rPr>
        <w:t xml:space="preserve"> </w:t>
      </w:r>
      <w:r>
        <w:rPr>
          <w:sz w:val="24"/>
        </w:rPr>
        <w:t>bashkëpunimi</w:t>
      </w:r>
      <w:r>
        <w:rPr>
          <w:spacing w:val="28"/>
          <w:sz w:val="24"/>
        </w:rPr>
        <w:t xml:space="preserve"> </w:t>
      </w:r>
      <w:r>
        <w:rPr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z w:val="24"/>
        </w:rPr>
        <w:t>financuara</w:t>
      </w:r>
      <w:r>
        <w:rPr>
          <w:spacing w:val="26"/>
          <w:sz w:val="24"/>
        </w:rPr>
        <w:t xml:space="preserve"> </w:t>
      </w:r>
      <w:r>
        <w:rPr>
          <w:sz w:val="24"/>
        </w:rPr>
        <w:t>nga organizata ndërkombëtare (BE, BB, agjencitë e OKB-së, etj.)</w:t>
      </w:r>
    </w:p>
    <w:p w14:paraId="5EEAA2B0" w14:textId="4A6B426C" w:rsidR="00DB3493" w:rsidRPr="00342065" w:rsidRDefault="00000000" w:rsidP="008E617A">
      <w:pPr>
        <w:pStyle w:val="ListParagraph"/>
        <w:numPr>
          <w:ilvl w:val="1"/>
          <w:numId w:val="1"/>
        </w:numPr>
        <w:tabs>
          <w:tab w:val="left" w:pos="460"/>
        </w:tabs>
        <w:spacing w:before="2" w:line="240" w:lineRule="auto"/>
      </w:pPr>
      <w:r w:rsidRPr="00342065">
        <w:rPr>
          <w:sz w:val="24"/>
        </w:rPr>
        <w:t>Të</w:t>
      </w:r>
      <w:r w:rsidRPr="00342065">
        <w:rPr>
          <w:spacing w:val="-3"/>
          <w:sz w:val="24"/>
        </w:rPr>
        <w:t xml:space="preserve"> </w:t>
      </w:r>
      <w:r w:rsidRPr="00342065">
        <w:rPr>
          <w:sz w:val="24"/>
        </w:rPr>
        <w:t>ketë njohuri</w:t>
      </w:r>
      <w:r w:rsidRPr="00342065">
        <w:rPr>
          <w:spacing w:val="-1"/>
          <w:sz w:val="24"/>
        </w:rPr>
        <w:t xml:space="preserve"> </w:t>
      </w:r>
      <w:r w:rsidRPr="00342065">
        <w:rPr>
          <w:sz w:val="24"/>
        </w:rPr>
        <w:t>të</w:t>
      </w:r>
      <w:r w:rsidRPr="00342065">
        <w:rPr>
          <w:spacing w:val="-1"/>
          <w:sz w:val="24"/>
        </w:rPr>
        <w:t xml:space="preserve"> </w:t>
      </w:r>
      <w:r w:rsidRPr="00342065">
        <w:rPr>
          <w:sz w:val="24"/>
        </w:rPr>
        <w:t>mira</w:t>
      </w:r>
      <w:r w:rsidRPr="00342065">
        <w:rPr>
          <w:spacing w:val="-3"/>
          <w:sz w:val="24"/>
        </w:rPr>
        <w:t xml:space="preserve"> </w:t>
      </w:r>
      <w:r w:rsidRPr="00342065">
        <w:rPr>
          <w:sz w:val="24"/>
        </w:rPr>
        <w:t>të</w:t>
      </w:r>
      <w:r w:rsidRPr="00342065">
        <w:rPr>
          <w:spacing w:val="1"/>
          <w:sz w:val="24"/>
        </w:rPr>
        <w:t xml:space="preserve"> </w:t>
      </w:r>
      <w:r w:rsidRPr="00342065">
        <w:rPr>
          <w:sz w:val="24"/>
        </w:rPr>
        <w:t xml:space="preserve">gjuhës </w:t>
      </w:r>
      <w:r w:rsidRPr="00342065">
        <w:rPr>
          <w:spacing w:val="-2"/>
          <w:sz w:val="24"/>
        </w:rPr>
        <w:t>italian</w:t>
      </w:r>
      <w:r w:rsidR="00342065" w:rsidRPr="00342065">
        <w:rPr>
          <w:spacing w:val="-2"/>
          <w:sz w:val="24"/>
        </w:rPr>
        <w:t>e</w:t>
      </w:r>
    </w:p>
    <w:p w14:paraId="1EAF2F6A" w14:textId="77777777" w:rsidR="00342065" w:rsidRDefault="00342065" w:rsidP="00342065">
      <w:pPr>
        <w:pStyle w:val="ListParagraph"/>
        <w:tabs>
          <w:tab w:val="left" w:pos="460"/>
        </w:tabs>
        <w:spacing w:before="2" w:line="240" w:lineRule="auto"/>
        <w:ind w:firstLine="0"/>
        <w:rPr>
          <w:sz w:val="24"/>
        </w:rPr>
      </w:pPr>
    </w:p>
    <w:p w14:paraId="261971BB" w14:textId="50F055E8" w:rsidR="00342065" w:rsidRDefault="00342065" w:rsidP="00342065">
      <w:pPr>
        <w:pStyle w:val="BodyText"/>
        <w:spacing w:line="276" w:lineRule="auto"/>
        <w:ind w:right="118"/>
        <w:jc w:val="both"/>
      </w:pPr>
      <w:r w:rsidRPr="00081398">
        <w:t xml:space="preserve">Kandidatët duhet të dorëzojnë jetëshkrimin e tyre (CV në format Europass), dhe dokumentat e tjerë që vërtetojnë kriteret e kërkuara online në adresën  email: </w:t>
      </w:r>
      <w:hyperlink r:id="rId7" w:history="1">
        <w:r w:rsidRPr="00081398">
          <w:rPr>
            <w:rStyle w:val="Hyperlink"/>
          </w:rPr>
          <w:t>info@aset.center.al</w:t>
        </w:r>
      </w:hyperlink>
      <w:r w:rsidRPr="00081398">
        <w:t xml:space="preserve"> ose në adresën Rruga “Fadil Rada” Vila Huta, apartamenti 1, brenda datës </w:t>
      </w:r>
      <w:r w:rsidR="006F467B">
        <w:t>2</w:t>
      </w:r>
      <w:r w:rsidR="00EF3AC4">
        <w:t>9</w:t>
      </w:r>
      <w:r w:rsidRPr="00081398">
        <w:t>/0</w:t>
      </w:r>
      <w:r w:rsidR="006F467B">
        <w:t>7</w:t>
      </w:r>
      <w:r w:rsidRPr="00081398">
        <w:t>/2024.</w:t>
      </w:r>
    </w:p>
    <w:p w14:paraId="392CCA9B" w14:textId="70026EDE" w:rsidR="00342065" w:rsidRDefault="00342065" w:rsidP="00342065">
      <w:pPr>
        <w:pStyle w:val="BodyText"/>
        <w:numPr>
          <w:ilvl w:val="0"/>
          <w:numId w:val="1"/>
        </w:numPr>
        <w:spacing w:before="200" w:line="278" w:lineRule="auto"/>
        <w:ind w:right="116"/>
      </w:pPr>
      <w:r>
        <w:t>Për informacione të mëtejshme kontaktoni Qendrën ASET, tel: 0693077364</w:t>
      </w:r>
    </w:p>
    <w:p w14:paraId="33B79D47" w14:textId="6557759C" w:rsidR="00342065" w:rsidRDefault="00342065" w:rsidP="006F467B">
      <w:pPr>
        <w:pStyle w:val="BodyText"/>
        <w:spacing w:before="195" w:line="276" w:lineRule="auto"/>
        <w:ind w:right="118"/>
        <w:jc w:val="both"/>
      </w:pPr>
      <w:r>
        <w:t>Kanditatët</w:t>
      </w:r>
      <w:r>
        <w:rPr>
          <w:spacing w:val="-1"/>
        </w:rPr>
        <w:t xml:space="preserve"> </w:t>
      </w:r>
      <w:r>
        <w:t>e përzgjedhur do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lajmërohen</w:t>
      </w:r>
      <w:r>
        <w:rPr>
          <w:spacing w:val="-1"/>
        </w:rPr>
        <w:t xml:space="preserve"> </w:t>
      </w:r>
      <w:r>
        <w:t>me email</w:t>
      </w:r>
      <w:r>
        <w:rPr>
          <w:spacing w:val="-1"/>
        </w:rPr>
        <w:t xml:space="preserve"> </w:t>
      </w:r>
      <w:r>
        <w:t>ose</w:t>
      </w:r>
      <w:r>
        <w:rPr>
          <w:spacing w:val="-2"/>
        </w:rPr>
        <w:t xml:space="preserve"> </w:t>
      </w:r>
      <w:r>
        <w:t>nëpërmjet</w:t>
      </w:r>
      <w:r>
        <w:rPr>
          <w:spacing w:val="-1"/>
        </w:rPr>
        <w:t xml:space="preserve"> </w:t>
      </w:r>
      <w:r>
        <w:t>telefonit për</w:t>
      </w:r>
      <w:r>
        <w:rPr>
          <w:spacing w:val="-2"/>
        </w:rPr>
        <w:t xml:space="preserve"> </w:t>
      </w:r>
      <w:r>
        <w:t>datën</w:t>
      </w:r>
      <w:r>
        <w:rPr>
          <w:spacing w:val="-2"/>
        </w:rPr>
        <w:t xml:space="preserve"> </w:t>
      </w:r>
      <w:r>
        <w:t>dhe vendin e intervistës.</w:t>
      </w:r>
    </w:p>
    <w:sectPr w:rsidR="00342065">
      <w:footerReference w:type="default" r:id="rId8"/>
      <w:pgSz w:w="12240" w:h="15840"/>
      <w:pgMar w:top="1640" w:right="132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3FE56" w14:textId="77777777" w:rsidR="00240EFD" w:rsidRDefault="00240EFD">
      <w:r>
        <w:separator/>
      </w:r>
    </w:p>
  </w:endnote>
  <w:endnote w:type="continuationSeparator" w:id="0">
    <w:p w14:paraId="73B6C6CC" w14:textId="77777777" w:rsidR="00240EFD" w:rsidRDefault="0024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D4137" w14:textId="77777777" w:rsidR="00DB3493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297DD8F1" wp14:editId="5BF864F9">
              <wp:simplePos x="0" y="0"/>
              <wp:positionH relativeFrom="page">
                <wp:posOffset>3813683</wp:posOffset>
              </wp:positionH>
              <wp:positionV relativeFrom="page">
                <wp:posOffset>9274250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4692F9" w14:textId="77777777" w:rsidR="00DB3493" w:rsidRDefault="00000000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DD8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30.25pt;width:12.6pt;height:13.0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" filled="f" stroked="f">
              <v:textbox inset="0,0,0,0">
                <w:txbxContent>
                  <w:p w14:paraId="634692F9" w14:textId="77777777" w:rsidR="00DB3493" w:rsidRDefault="00000000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10"/>
                      </w:rPr>
                      <w:fldChar w:fldCharType="separate"/>
                    </w:r>
                    <w:r>
                      <w:rPr>
                        <w:rFonts w:ascii="Carlito"/>
                        <w:spacing w:val="-10"/>
                      </w:rPr>
                      <w:t>1</w:t>
                    </w:r>
                    <w:r>
                      <w:rPr>
                        <w:rFonts w:ascii="Carlit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C4657" w14:textId="77777777" w:rsidR="00240EFD" w:rsidRDefault="00240EFD">
      <w:r>
        <w:separator/>
      </w:r>
    </w:p>
  </w:footnote>
  <w:footnote w:type="continuationSeparator" w:id="0">
    <w:p w14:paraId="62628EAF" w14:textId="77777777" w:rsidR="00240EFD" w:rsidRDefault="0024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938C7"/>
    <w:multiLevelType w:val="hybridMultilevel"/>
    <w:tmpl w:val="ADD20770"/>
    <w:lvl w:ilvl="0" w:tplc="8E1E80DE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4D30AED6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plc="B936D746">
      <w:numFmt w:val="bullet"/>
      <w:lvlText w:val="•"/>
      <w:lvlJc w:val="left"/>
      <w:pPr>
        <w:ind w:left="1473" w:hanging="140"/>
      </w:pPr>
      <w:rPr>
        <w:rFonts w:hint="default"/>
        <w:lang w:val="sq-AL" w:eastAsia="en-US" w:bidi="ar-SA"/>
      </w:rPr>
    </w:lvl>
    <w:lvl w:ilvl="3" w:tplc="2E3877CC">
      <w:numFmt w:val="bullet"/>
      <w:lvlText w:val="•"/>
      <w:lvlJc w:val="left"/>
      <w:pPr>
        <w:ind w:left="2486" w:hanging="140"/>
      </w:pPr>
      <w:rPr>
        <w:rFonts w:hint="default"/>
        <w:lang w:val="sq-AL" w:eastAsia="en-US" w:bidi="ar-SA"/>
      </w:rPr>
    </w:lvl>
    <w:lvl w:ilvl="4" w:tplc="45620CA2">
      <w:numFmt w:val="bullet"/>
      <w:lvlText w:val="•"/>
      <w:lvlJc w:val="left"/>
      <w:pPr>
        <w:ind w:left="3500" w:hanging="140"/>
      </w:pPr>
      <w:rPr>
        <w:rFonts w:hint="default"/>
        <w:lang w:val="sq-AL" w:eastAsia="en-US" w:bidi="ar-SA"/>
      </w:rPr>
    </w:lvl>
    <w:lvl w:ilvl="5" w:tplc="043CCFD0">
      <w:numFmt w:val="bullet"/>
      <w:lvlText w:val="•"/>
      <w:lvlJc w:val="left"/>
      <w:pPr>
        <w:ind w:left="4513" w:hanging="140"/>
      </w:pPr>
      <w:rPr>
        <w:rFonts w:hint="default"/>
        <w:lang w:val="sq-AL" w:eastAsia="en-US" w:bidi="ar-SA"/>
      </w:rPr>
    </w:lvl>
    <w:lvl w:ilvl="6" w:tplc="E732F730">
      <w:numFmt w:val="bullet"/>
      <w:lvlText w:val="•"/>
      <w:lvlJc w:val="left"/>
      <w:pPr>
        <w:ind w:left="5526" w:hanging="140"/>
      </w:pPr>
      <w:rPr>
        <w:rFonts w:hint="default"/>
        <w:lang w:val="sq-AL" w:eastAsia="en-US" w:bidi="ar-SA"/>
      </w:rPr>
    </w:lvl>
    <w:lvl w:ilvl="7" w:tplc="90A69900">
      <w:numFmt w:val="bullet"/>
      <w:lvlText w:val="•"/>
      <w:lvlJc w:val="left"/>
      <w:pPr>
        <w:ind w:left="6540" w:hanging="140"/>
      </w:pPr>
      <w:rPr>
        <w:rFonts w:hint="default"/>
        <w:lang w:val="sq-AL" w:eastAsia="en-US" w:bidi="ar-SA"/>
      </w:rPr>
    </w:lvl>
    <w:lvl w:ilvl="8" w:tplc="2E9A1946">
      <w:numFmt w:val="bullet"/>
      <w:lvlText w:val="•"/>
      <w:lvlJc w:val="left"/>
      <w:pPr>
        <w:ind w:left="7553" w:hanging="140"/>
      </w:pPr>
      <w:rPr>
        <w:rFonts w:hint="default"/>
        <w:lang w:val="sq-AL" w:eastAsia="en-US" w:bidi="ar-SA"/>
      </w:rPr>
    </w:lvl>
  </w:abstractNum>
  <w:abstractNum w:abstractNumId="1" w15:restartNumberingAfterBreak="0">
    <w:nsid w:val="77E15616"/>
    <w:multiLevelType w:val="hybridMultilevel"/>
    <w:tmpl w:val="80E8C014"/>
    <w:lvl w:ilvl="0" w:tplc="675A5CAA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3C9CA91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plc="C63A490C">
      <w:numFmt w:val="bullet"/>
      <w:lvlText w:val="•"/>
      <w:lvlJc w:val="left"/>
      <w:pPr>
        <w:ind w:left="1473" w:hanging="360"/>
      </w:pPr>
      <w:rPr>
        <w:rFonts w:hint="default"/>
        <w:lang w:val="sq-AL" w:eastAsia="en-US" w:bidi="ar-SA"/>
      </w:rPr>
    </w:lvl>
    <w:lvl w:ilvl="3" w:tplc="C8F845B2">
      <w:numFmt w:val="bullet"/>
      <w:lvlText w:val="•"/>
      <w:lvlJc w:val="left"/>
      <w:pPr>
        <w:ind w:left="2486" w:hanging="360"/>
      </w:pPr>
      <w:rPr>
        <w:rFonts w:hint="default"/>
        <w:lang w:val="sq-AL" w:eastAsia="en-US" w:bidi="ar-SA"/>
      </w:rPr>
    </w:lvl>
    <w:lvl w:ilvl="4" w:tplc="1AC8F338">
      <w:numFmt w:val="bullet"/>
      <w:lvlText w:val="•"/>
      <w:lvlJc w:val="left"/>
      <w:pPr>
        <w:ind w:left="3500" w:hanging="360"/>
      </w:pPr>
      <w:rPr>
        <w:rFonts w:hint="default"/>
        <w:lang w:val="sq-AL" w:eastAsia="en-US" w:bidi="ar-SA"/>
      </w:rPr>
    </w:lvl>
    <w:lvl w:ilvl="5" w:tplc="5F0A87E6">
      <w:numFmt w:val="bullet"/>
      <w:lvlText w:val="•"/>
      <w:lvlJc w:val="left"/>
      <w:pPr>
        <w:ind w:left="4513" w:hanging="360"/>
      </w:pPr>
      <w:rPr>
        <w:rFonts w:hint="default"/>
        <w:lang w:val="sq-AL" w:eastAsia="en-US" w:bidi="ar-SA"/>
      </w:rPr>
    </w:lvl>
    <w:lvl w:ilvl="6" w:tplc="03F6369C">
      <w:numFmt w:val="bullet"/>
      <w:lvlText w:val="•"/>
      <w:lvlJc w:val="left"/>
      <w:pPr>
        <w:ind w:left="5526" w:hanging="360"/>
      </w:pPr>
      <w:rPr>
        <w:rFonts w:hint="default"/>
        <w:lang w:val="sq-AL" w:eastAsia="en-US" w:bidi="ar-SA"/>
      </w:rPr>
    </w:lvl>
    <w:lvl w:ilvl="7" w:tplc="75A853DE">
      <w:numFmt w:val="bullet"/>
      <w:lvlText w:val="•"/>
      <w:lvlJc w:val="left"/>
      <w:pPr>
        <w:ind w:left="6540" w:hanging="360"/>
      </w:pPr>
      <w:rPr>
        <w:rFonts w:hint="default"/>
        <w:lang w:val="sq-AL" w:eastAsia="en-US" w:bidi="ar-SA"/>
      </w:rPr>
    </w:lvl>
    <w:lvl w:ilvl="8" w:tplc="E88E48DE">
      <w:numFmt w:val="bullet"/>
      <w:lvlText w:val="•"/>
      <w:lvlJc w:val="left"/>
      <w:pPr>
        <w:ind w:left="7553" w:hanging="360"/>
      </w:pPr>
      <w:rPr>
        <w:rFonts w:hint="default"/>
        <w:lang w:val="sq-AL" w:eastAsia="en-US" w:bidi="ar-SA"/>
      </w:rPr>
    </w:lvl>
  </w:abstractNum>
  <w:num w:numId="1" w16cid:durableId="2134902370">
    <w:abstractNumId w:val="1"/>
  </w:num>
  <w:num w:numId="2" w16cid:durableId="62531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93"/>
    <w:rsid w:val="00081398"/>
    <w:rsid w:val="0024065F"/>
    <w:rsid w:val="00240EFD"/>
    <w:rsid w:val="00292C49"/>
    <w:rsid w:val="003307E9"/>
    <w:rsid w:val="00342065"/>
    <w:rsid w:val="00455CE4"/>
    <w:rsid w:val="005C318D"/>
    <w:rsid w:val="00691791"/>
    <w:rsid w:val="006F467B"/>
    <w:rsid w:val="007E6C08"/>
    <w:rsid w:val="009E7192"/>
    <w:rsid w:val="00A81D98"/>
    <w:rsid w:val="00D414D4"/>
    <w:rsid w:val="00D87315"/>
    <w:rsid w:val="00DB3493"/>
    <w:rsid w:val="00EA62A7"/>
    <w:rsid w:val="00E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A3097"/>
  <w15:docId w15:val="{35C7D969-3F19-4520-8273-29A5F6F3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100" w:right="1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81D9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C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CE4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CE4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455C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C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46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67B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F4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67B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set.center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Aulona Hoxha</dc:creator>
  <cp:lastModifiedBy>Aulona Hoxha</cp:lastModifiedBy>
  <cp:revision>2</cp:revision>
  <dcterms:created xsi:type="dcterms:W3CDTF">2024-07-01T11:31:00Z</dcterms:created>
  <dcterms:modified xsi:type="dcterms:W3CDTF">2024-07-01T11:31:00Z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2015-02-06T00:00:00Z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2024-06-06T00:00:00Z</vt:filetime>
  </property>
  <property fmtid="{D5CDD505-2E9C-101B-9397-08002B2CF9AE}" pid="5" name="Producer">
    <vt:lpwstr>3-Heights(TM) PDF Security Shell 4.8.25.2 (http://www.pdf-tools.com)</vt:lpwstr>
  </property>
</Properties>
</file>